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E9" w:rsidRPr="008B7292" w:rsidRDefault="007B3BE9" w:rsidP="007B3BE9">
      <w:pPr>
        <w:jc w:val="center"/>
        <w:rPr>
          <w:rFonts w:ascii="Times New Roman" w:hAnsi="Times New Roman" w:cs="Times New Roman"/>
          <w:color w:val="FF0000"/>
          <w:sz w:val="28"/>
          <w:szCs w:val="28"/>
        </w:rPr>
      </w:pPr>
      <w:r w:rsidRPr="008B7292">
        <w:rPr>
          <w:rFonts w:ascii="Times New Roman" w:hAnsi="Times New Roman" w:cs="Times New Roman"/>
          <w:color w:val="FF0000"/>
          <w:sz w:val="28"/>
          <w:szCs w:val="28"/>
        </w:rPr>
        <w:t>КОНСУЛЬТАЦИЯ ДЛЯ РОДИТЕЛЕЙ</w:t>
      </w:r>
    </w:p>
    <w:p w:rsidR="007B3BE9" w:rsidRDefault="007B3BE9" w:rsidP="007B3BE9">
      <w:pPr>
        <w:jc w:val="center"/>
        <w:rPr>
          <w:rFonts w:ascii="Times New Roman" w:hAnsi="Times New Roman" w:cs="Times New Roman"/>
          <w:sz w:val="28"/>
          <w:szCs w:val="28"/>
        </w:rPr>
      </w:pPr>
      <w:r w:rsidRPr="008B7292">
        <w:rPr>
          <w:rFonts w:ascii="Times New Roman" w:hAnsi="Times New Roman" w:cs="Times New Roman"/>
          <w:color w:val="FF0000"/>
          <w:sz w:val="28"/>
          <w:szCs w:val="28"/>
        </w:rPr>
        <w:t>Роль чтения художественной литературы в жизни дошкольника 3-4 лет</w:t>
      </w:r>
    </w:p>
    <w:p w:rsidR="006B46DB" w:rsidRDefault="006B46DB" w:rsidP="007B3BE9">
      <w:pPr>
        <w:jc w:val="center"/>
        <w:rPr>
          <w:rFonts w:ascii="Times New Roman" w:hAnsi="Times New Roman" w:cs="Times New Roman"/>
          <w:sz w:val="28"/>
          <w:szCs w:val="28"/>
        </w:rPr>
      </w:pPr>
    </w:p>
    <w:p w:rsidR="006B46DB" w:rsidRPr="007B3BE9" w:rsidRDefault="006B46DB" w:rsidP="007B3BE9">
      <w:pPr>
        <w:jc w:val="center"/>
        <w:rPr>
          <w:rFonts w:ascii="Times New Roman" w:hAnsi="Times New Roman" w:cs="Times New Roman"/>
          <w:sz w:val="28"/>
          <w:szCs w:val="28"/>
        </w:rPr>
      </w:pPr>
    </w:p>
    <w:p w:rsidR="006B46DB" w:rsidRPr="006B46DB" w:rsidRDefault="008B7292" w:rsidP="006B46DB">
      <w:pPr>
        <w:rPr>
          <w:rFonts w:ascii="Times New Roman" w:hAnsi="Times New Roman" w:cs="Times New Roman"/>
          <w:sz w:val="28"/>
          <w:szCs w:val="28"/>
        </w:rPr>
      </w:pPr>
      <w:r>
        <w:rPr>
          <w:rFonts w:ascii="Times New Roman" w:hAnsi="Times New Roman" w:cs="Times New Roman"/>
          <w:sz w:val="28"/>
          <w:szCs w:val="28"/>
        </w:rPr>
        <w:t xml:space="preserve">                    </w:t>
      </w:r>
      <w:r w:rsidR="006B46DB" w:rsidRPr="006B46DB">
        <w:rPr>
          <w:rFonts w:ascii="Times New Roman" w:hAnsi="Times New Roman" w:cs="Times New Roman"/>
          <w:sz w:val="28"/>
          <w:szCs w:val="28"/>
        </w:rPr>
        <w:t xml:space="preserve">Основная задача взрослых </w:t>
      </w:r>
      <w:proofErr w:type="gramStart"/>
      <w:r w:rsidR="006B46DB" w:rsidRPr="006B46DB">
        <w:rPr>
          <w:rFonts w:ascii="Times New Roman" w:hAnsi="Times New Roman" w:cs="Times New Roman"/>
          <w:sz w:val="28"/>
          <w:szCs w:val="28"/>
        </w:rPr>
        <w:t>—о</w:t>
      </w:r>
      <w:proofErr w:type="gramEnd"/>
      <w:r w:rsidR="006B46DB" w:rsidRPr="006B46DB">
        <w:rPr>
          <w:rFonts w:ascii="Times New Roman" w:hAnsi="Times New Roman" w:cs="Times New Roman"/>
          <w:sz w:val="28"/>
          <w:szCs w:val="28"/>
        </w:rPr>
        <w:t>ткрыть в ребёнке талант читателя!</w:t>
      </w:r>
    </w:p>
    <w:p w:rsidR="006B46DB" w:rsidRPr="006B46DB" w:rsidRDefault="008B7292" w:rsidP="006B46DB">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6B46DB">
        <w:rPr>
          <w:rFonts w:ascii="Times New Roman" w:hAnsi="Times New Roman" w:cs="Times New Roman"/>
          <w:sz w:val="28"/>
          <w:szCs w:val="28"/>
        </w:rPr>
        <w:t>С.Я. Маршак.</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Чтение художественной литературы - сильное действенное средство умственного нравственного и эстетического воспитания детей, оказывающее огромное влияние на развитие и обогащение речи. Художественная литература обогащает эмоции, воспитывает воображение, дает ребенку прекрасные образцы русского литературного языка.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Трехлетний возраст является очень важным этапом в интеллектуальном развитии малыша. </w:t>
      </w:r>
      <w:proofErr w:type="gramStart"/>
      <w:r w:rsidRPr="006B46DB">
        <w:rPr>
          <w:rFonts w:ascii="Times New Roman" w:hAnsi="Times New Roman" w:cs="Times New Roman"/>
          <w:sz w:val="28"/>
          <w:szCs w:val="28"/>
        </w:rPr>
        <w:t>Психологи считают, что за первые три года ребенок усваивает колоссальный объём информации, его речь развивается настолько, что при помощи наводящих вопросов или иллюстраций он может пересказать прочитанный ему текст, умеет рассуждать и даже сам пытается «читать», т.е. берет в руки книгу и, воспроизведя знакомое произведение</w:t>
      </w:r>
      <w:r w:rsidR="00C11A1F">
        <w:rPr>
          <w:rFonts w:ascii="Times New Roman" w:hAnsi="Times New Roman" w:cs="Times New Roman"/>
          <w:sz w:val="28"/>
          <w:szCs w:val="28"/>
        </w:rPr>
        <w:t xml:space="preserve"> по памяти, «читает» его вслух.</w:t>
      </w:r>
      <w:proofErr w:type="gramEnd"/>
    </w:p>
    <w:p w:rsidR="006B46DB" w:rsidRPr="00C11A1F" w:rsidRDefault="006B46DB" w:rsidP="006B46DB">
      <w:pPr>
        <w:rPr>
          <w:rFonts w:ascii="Times New Roman" w:hAnsi="Times New Roman" w:cs="Times New Roman"/>
          <w:b/>
          <w:color w:val="FF0000"/>
          <w:sz w:val="28"/>
          <w:szCs w:val="28"/>
        </w:rPr>
      </w:pPr>
      <w:r w:rsidRPr="00C11A1F">
        <w:rPr>
          <w:rFonts w:ascii="Times New Roman" w:hAnsi="Times New Roman" w:cs="Times New Roman"/>
          <w:b/>
          <w:color w:val="FF0000"/>
          <w:sz w:val="28"/>
          <w:szCs w:val="28"/>
        </w:rPr>
        <w:t>НУЖНЫ ЛИ КНИГИ РЕБЁНКУ?</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Сегодня, в век бурного развития техники многие родители задаются вопросом: «Зачем читать ребёнку?» Разумеется, практически в каждой современной семье имеется телевизор и компьютер, которые «выдают» развивающие программы.</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Однако всё это невозможно сравнить с книгой, прочитанной родителями. И на это есть несколько причин.</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При чтении книги родители акцентируют внимание малыша на тех моментах, которые важны для воспитания именно их ребёнка.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Во время чтения происходит формирование отношения маленького человека к окружающему миру. Кроме того, при этом он обучается общению с другими людьми.</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В процессе чтения у малыша возникает определённая реакция на интонации, появляющаяся в голосе родителя.</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lastRenderedPageBreak/>
        <w:t>Это помогает формировать у ребёнка чувство сопереживания и благородство.</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При чтении книг ребёнок пополняет свой словарный запас.</w:t>
      </w:r>
    </w:p>
    <w:p w:rsidR="006B46DB" w:rsidRPr="00C11A1F" w:rsidRDefault="006B46DB" w:rsidP="006B46DB">
      <w:pPr>
        <w:rPr>
          <w:rFonts w:ascii="Times New Roman" w:hAnsi="Times New Roman" w:cs="Times New Roman"/>
          <w:b/>
          <w:color w:val="FF0000"/>
          <w:sz w:val="28"/>
          <w:szCs w:val="28"/>
        </w:rPr>
      </w:pPr>
      <w:r w:rsidRPr="00C11A1F">
        <w:rPr>
          <w:rFonts w:ascii="Times New Roman" w:hAnsi="Times New Roman" w:cs="Times New Roman"/>
          <w:b/>
          <w:color w:val="FF0000"/>
          <w:sz w:val="28"/>
          <w:szCs w:val="28"/>
        </w:rPr>
        <w:t xml:space="preserve">– Благодаря чтению книг ребёнок учится: </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w:t>
      </w:r>
      <w:r w:rsidRPr="006B46DB">
        <w:rPr>
          <w:rFonts w:ascii="Times New Roman" w:hAnsi="Times New Roman" w:cs="Times New Roman"/>
          <w:sz w:val="28"/>
          <w:szCs w:val="28"/>
        </w:rPr>
        <w:tab/>
        <w:t>разли</w:t>
      </w:r>
      <w:r w:rsidR="00C11A1F">
        <w:rPr>
          <w:rFonts w:ascii="Times New Roman" w:hAnsi="Times New Roman" w:cs="Times New Roman"/>
          <w:sz w:val="28"/>
          <w:szCs w:val="28"/>
        </w:rPr>
        <w:t xml:space="preserve">чать правильные и неправильные  </w:t>
      </w:r>
      <w:r w:rsidRPr="006B46DB">
        <w:rPr>
          <w:rFonts w:ascii="Times New Roman" w:hAnsi="Times New Roman" w:cs="Times New Roman"/>
          <w:sz w:val="28"/>
          <w:szCs w:val="28"/>
        </w:rPr>
        <w:t xml:space="preserve">поступки;  </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w:t>
      </w:r>
      <w:r w:rsidRPr="006B46DB">
        <w:rPr>
          <w:rFonts w:ascii="Times New Roman" w:hAnsi="Times New Roman" w:cs="Times New Roman"/>
          <w:sz w:val="28"/>
          <w:szCs w:val="28"/>
        </w:rPr>
        <w:tab/>
        <w:t>устанавли</w:t>
      </w:r>
      <w:r w:rsidR="00C11A1F">
        <w:rPr>
          <w:rFonts w:ascii="Times New Roman" w:hAnsi="Times New Roman" w:cs="Times New Roman"/>
          <w:sz w:val="28"/>
          <w:szCs w:val="28"/>
        </w:rPr>
        <w:t xml:space="preserve">вать причинно-следственные </w:t>
      </w:r>
      <w:r w:rsidRPr="006B46DB">
        <w:rPr>
          <w:rFonts w:ascii="Times New Roman" w:hAnsi="Times New Roman" w:cs="Times New Roman"/>
          <w:sz w:val="28"/>
          <w:szCs w:val="28"/>
        </w:rPr>
        <w:t>связи;</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w:t>
      </w:r>
      <w:r w:rsidRPr="006B46DB">
        <w:rPr>
          <w:rFonts w:ascii="Times New Roman" w:hAnsi="Times New Roman" w:cs="Times New Roman"/>
          <w:sz w:val="28"/>
          <w:szCs w:val="28"/>
        </w:rPr>
        <w:tab/>
        <w:t>сравн</w:t>
      </w:r>
      <w:r w:rsidR="00C11A1F">
        <w:rPr>
          <w:rFonts w:ascii="Times New Roman" w:hAnsi="Times New Roman" w:cs="Times New Roman"/>
          <w:sz w:val="28"/>
          <w:szCs w:val="28"/>
        </w:rPr>
        <w:t xml:space="preserve">ивать, обобщать, анализировать; </w:t>
      </w:r>
      <w:r w:rsidRPr="006B46DB">
        <w:rPr>
          <w:rFonts w:ascii="Times New Roman" w:hAnsi="Times New Roman" w:cs="Times New Roman"/>
          <w:sz w:val="28"/>
          <w:szCs w:val="28"/>
        </w:rPr>
        <w:t>мыслить логически;</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w:t>
      </w:r>
      <w:r w:rsidRPr="006B46DB">
        <w:rPr>
          <w:rFonts w:ascii="Times New Roman" w:hAnsi="Times New Roman" w:cs="Times New Roman"/>
          <w:sz w:val="28"/>
          <w:szCs w:val="28"/>
        </w:rPr>
        <w:tab/>
        <w:t>учится слушать;</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w:t>
      </w:r>
      <w:r w:rsidRPr="006B46DB">
        <w:rPr>
          <w:rFonts w:ascii="Times New Roman" w:hAnsi="Times New Roman" w:cs="Times New Roman"/>
          <w:sz w:val="28"/>
          <w:szCs w:val="28"/>
        </w:rPr>
        <w:tab/>
        <w:t>грамотной речи.</w:t>
      </w:r>
    </w:p>
    <w:p w:rsidR="006B46DB" w:rsidRPr="006B46DB" w:rsidRDefault="006B46DB" w:rsidP="006B46DB">
      <w:pPr>
        <w:rPr>
          <w:rFonts w:ascii="Times New Roman" w:hAnsi="Times New Roman" w:cs="Times New Roman"/>
          <w:sz w:val="28"/>
          <w:szCs w:val="28"/>
        </w:rPr>
      </w:pPr>
    </w:p>
    <w:p w:rsidR="006B46DB" w:rsidRPr="008B7292" w:rsidRDefault="006B46DB" w:rsidP="006B46DB">
      <w:pPr>
        <w:rPr>
          <w:rFonts w:ascii="Times New Roman" w:hAnsi="Times New Roman" w:cs="Times New Roman"/>
          <w:b/>
          <w:color w:val="FF0000"/>
          <w:sz w:val="28"/>
          <w:szCs w:val="28"/>
        </w:rPr>
      </w:pPr>
      <w:r w:rsidRPr="008B7292">
        <w:rPr>
          <w:rFonts w:ascii="Times New Roman" w:hAnsi="Times New Roman" w:cs="Times New Roman"/>
          <w:b/>
          <w:color w:val="FF0000"/>
          <w:sz w:val="28"/>
          <w:szCs w:val="28"/>
        </w:rPr>
        <w:t>ОСОБЕННОСТИ ЧТЕНИЯ КНИГ ДЕТЯМ</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Для того чтобы ребенку 3-4 лет было интересно, и он со временем захотел выучить определенную сказку или стих, а возможно, и научиться читать их самостоятельно, важно не только удачно подобрать книжку, но и правильно прочитать ее ребенку. Например, можно хотя бы немного играть. Для этого можно:</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w:t>
      </w:r>
      <w:r w:rsidRPr="006B46DB">
        <w:rPr>
          <w:rFonts w:ascii="Times New Roman" w:hAnsi="Times New Roman" w:cs="Times New Roman"/>
          <w:sz w:val="28"/>
          <w:szCs w:val="28"/>
        </w:rPr>
        <w:tab/>
        <w:t>менять тембр голоса и интонацию, в зависимости от того, какого героя вы озвучиваете;</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w:t>
      </w:r>
      <w:r w:rsidRPr="006B46DB">
        <w:rPr>
          <w:rFonts w:ascii="Times New Roman" w:hAnsi="Times New Roman" w:cs="Times New Roman"/>
          <w:sz w:val="28"/>
          <w:szCs w:val="28"/>
        </w:rPr>
        <w:tab/>
        <w:t>делать паузы в нужных местах с целью заинтриговать ребенка, что, безусловно, повысит его интерес к читаемому произведению;</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w:t>
      </w:r>
      <w:r w:rsidRPr="006B46DB">
        <w:rPr>
          <w:rFonts w:ascii="Times New Roman" w:hAnsi="Times New Roman" w:cs="Times New Roman"/>
          <w:sz w:val="28"/>
          <w:szCs w:val="28"/>
        </w:rPr>
        <w:tab/>
        <w:t>передавать эмоции героев с помощью жестов, мимики, - топаньем ногами, хлопаньем в ладоши, округлением глаз и пр.</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Кроме того, в ходе чтения важно обращать внимание на то, все ли </w:t>
      </w:r>
      <w:proofErr w:type="gramStart"/>
      <w:r w:rsidRPr="006B46DB">
        <w:rPr>
          <w:rFonts w:ascii="Times New Roman" w:hAnsi="Times New Roman" w:cs="Times New Roman"/>
          <w:sz w:val="28"/>
          <w:szCs w:val="28"/>
        </w:rPr>
        <w:t>из</w:t>
      </w:r>
      <w:proofErr w:type="gramEnd"/>
      <w:r w:rsidRPr="006B46DB">
        <w:rPr>
          <w:rFonts w:ascii="Times New Roman" w:hAnsi="Times New Roman" w:cs="Times New Roman"/>
          <w:sz w:val="28"/>
          <w:szCs w:val="28"/>
        </w:rPr>
        <w:t xml:space="preserve"> прочитанного понятно малышу. Помните, что у ребенка 3-4 лет словарный запас еще не такой уж и большой, поэтому если в книжке встречаются слова, которые могут быть не знакомы малышу, уточняете у него их значения, а в случае если он не может дать вам ответ – разъясните.</w:t>
      </w:r>
    </w:p>
    <w:p w:rsidR="006B46DB" w:rsidRPr="008B7292" w:rsidRDefault="006B46DB" w:rsidP="006B46DB">
      <w:pPr>
        <w:rPr>
          <w:rFonts w:ascii="Times New Roman" w:hAnsi="Times New Roman" w:cs="Times New Roman"/>
          <w:b/>
          <w:color w:val="FF0000"/>
          <w:sz w:val="28"/>
          <w:szCs w:val="28"/>
        </w:rPr>
      </w:pPr>
    </w:p>
    <w:p w:rsidR="006B46DB" w:rsidRPr="008B7292" w:rsidRDefault="006B46DB" w:rsidP="006B46DB">
      <w:pPr>
        <w:rPr>
          <w:rFonts w:ascii="Times New Roman" w:hAnsi="Times New Roman" w:cs="Times New Roman"/>
          <w:b/>
          <w:color w:val="FF0000"/>
          <w:sz w:val="28"/>
          <w:szCs w:val="28"/>
        </w:rPr>
      </w:pPr>
      <w:r w:rsidRPr="008B7292">
        <w:rPr>
          <w:rFonts w:ascii="Times New Roman" w:hAnsi="Times New Roman" w:cs="Times New Roman"/>
          <w:b/>
          <w:color w:val="FF0000"/>
          <w:sz w:val="28"/>
          <w:szCs w:val="28"/>
        </w:rPr>
        <w:t>КАК ПРИВИТЬ ЛЮБОВЬ К КНИГАМ?</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Так для того, чтобы ребенок понимал, насколько большое значение имеет книга в жизни человека, необходимо:</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lastRenderedPageBreak/>
        <w:t xml:space="preserve">     1. Регулярно читать малышу книжки, отвечающие его возрасту и интересам. Если вы читаете своему ребенку сказку не чаще одного раза в неделю, то надеяться на то, что он полюбит книги, нет смысла.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2. В ежедневной жизни приводить ребенку примеры из прочитанных вами литературных произведений, цитировать известных писателей, декламировать стихи, выученные наизусть.</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3. Читать книги не только для ребенка, но и в собственное удовольствие, - малыш должен видеть положительный пример отношения к книгам.</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4. Посещать книжные магазины вместе с ребенком, позволяя ему самостоятельно выбирать понравившуюся литературу.     Обсуждать с малышом прочитанные произведения.</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5. Покупать книги, отличающие яркими иллюстрациями и увлекательными сюжетами  - это будет побуждать ребенка читать больше и больше.</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6. Обустроить в детской комнате место для чтения, - кресло, столик, специальная полка для книг.</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7. Разгадывать вместе с ребенком загадки, созданные на основании тех или иных книг.</w:t>
      </w:r>
    </w:p>
    <w:p w:rsidR="006B46DB" w:rsidRPr="008B7292" w:rsidRDefault="006B46DB" w:rsidP="006B46DB">
      <w:pPr>
        <w:rPr>
          <w:rFonts w:ascii="Times New Roman" w:hAnsi="Times New Roman" w:cs="Times New Roman"/>
          <w:color w:val="FF0000"/>
          <w:sz w:val="28"/>
          <w:szCs w:val="28"/>
        </w:rPr>
      </w:pPr>
      <w:r w:rsidRPr="008B7292">
        <w:rPr>
          <w:rFonts w:ascii="Times New Roman" w:hAnsi="Times New Roman" w:cs="Times New Roman"/>
          <w:color w:val="FF0000"/>
          <w:sz w:val="28"/>
          <w:szCs w:val="28"/>
        </w:rPr>
        <w:t>Например:</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Мух ловил под потолком, ездил на печи потом. Щуку он в реке поймал, слово хитрое узнал. (Емеля)</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Всех важней она в загадке, хоть и в погребе жила, репку вытащить из грядки деду с бабой помогла. (Репка)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Сказку кто о поросятах, прочитал всю до конца, тот, пожалуй, точно знает. Сколько было их тогда? (Три поросёнка)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Также можно предложить ребёнку угадать произведение по картинке.</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Угадай, из какого произведения картинки?   </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Таким образом, приобщая детей к художественной литературе, мы развиваем личность каждого ребенка.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Книга всегда была и остается основным источником формирования правильной развитой речи. Чтение обогащает не только интеллект, </w:t>
      </w:r>
      <w:r w:rsidRPr="006B46DB">
        <w:rPr>
          <w:rFonts w:ascii="Times New Roman" w:hAnsi="Times New Roman" w:cs="Times New Roman"/>
          <w:sz w:val="28"/>
          <w:szCs w:val="28"/>
        </w:rPr>
        <w:lastRenderedPageBreak/>
        <w:t>словарный состав, она заставляет думат</w:t>
      </w:r>
      <w:r w:rsidR="008B7292">
        <w:rPr>
          <w:rFonts w:ascii="Times New Roman" w:hAnsi="Times New Roman" w:cs="Times New Roman"/>
          <w:sz w:val="28"/>
          <w:szCs w:val="28"/>
        </w:rPr>
        <w:t xml:space="preserve">ь, осмыслять, формирует образы, </w:t>
      </w:r>
      <w:r w:rsidRPr="006B46DB">
        <w:rPr>
          <w:rFonts w:ascii="Times New Roman" w:hAnsi="Times New Roman" w:cs="Times New Roman"/>
          <w:sz w:val="28"/>
          <w:szCs w:val="28"/>
        </w:rPr>
        <w:t>позволяет фантазировать, развивает личность многосторонне и гармонично.</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Это должны осознавать, в первую очередь, взро</w:t>
      </w:r>
      <w:r w:rsidR="008B7292">
        <w:rPr>
          <w:rFonts w:ascii="Times New Roman" w:hAnsi="Times New Roman" w:cs="Times New Roman"/>
          <w:sz w:val="28"/>
          <w:szCs w:val="28"/>
        </w:rPr>
        <w:t xml:space="preserve">слые люди, родители и педагоги, </w:t>
      </w:r>
      <w:r w:rsidRPr="006B46DB">
        <w:rPr>
          <w:rFonts w:ascii="Times New Roman" w:hAnsi="Times New Roman" w:cs="Times New Roman"/>
          <w:sz w:val="28"/>
          <w:szCs w:val="28"/>
        </w:rPr>
        <w:t>которые занимаются воспитанием ребенка, и привить ему любовь к художественной литературе, научить ребенка любить сам процесс чтения.</w:t>
      </w:r>
    </w:p>
    <w:p w:rsidR="006B46DB" w:rsidRPr="006B46DB" w:rsidRDefault="006B46DB" w:rsidP="006B46DB">
      <w:pPr>
        <w:rPr>
          <w:rFonts w:ascii="Times New Roman" w:hAnsi="Times New Roman" w:cs="Times New Roman"/>
          <w:sz w:val="28"/>
          <w:szCs w:val="28"/>
        </w:rPr>
      </w:pPr>
    </w:p>
    <w:p w:rsidR="006B46DB" w:rsidRPr="008B7292" w:rsidRDefault="006B46DB" w:rsidP="008B7292">
      <w:pPr>
        <w:jc w:val="center"/>
        <w:rPr>
          <w:rFonts w:ascii="Times New Roman" w:hAnsi="Times New Roman" w:cs="Times New Roman"/>
          <w:color w:val="FF0000"/>
          <w:sz w:val="28"/>
          <w:szCs w:val="28"/>
        </w:rPr>
      </w:pPr>
      <w:r w:rsidRPr="008B7292">
        <w:rPr>
          <w:rFonts w:ascii="Times New Roman" w:hAnsi="Times New Roman" w:cs="Times New Roman"/>
          <w:color w:val="FF0000"/>
          <w:sz w:val="28"/>
          <w:szCs w:val="28"/>
        </w:rPr>
        <w:t>ПЕРЕЧЕНЬ ХУДОЖЕСТВЕННОЙ ЛИТЕРАТУРЫ, КОТОРЫЙ М</w:t>
      </w:r>
      <w:r w:rsidR="008B7292" w:rsidRPr="008B7292">
        <w:rPr>
          <w:rFonts w:ascii="Times New Roman" w:hAnsi="Times New Roman" w:cs="Times New Roman"/>
          <w:color w:val="FF0000"/>
          <w:sz w:val="28"/>
          <w:szCs w:val="28"/>
        </w:rPr>
        <w:t>ОЖНО ПРЕДЛОЖИТЬ РЕБЁНКУ 3-4 ЛЕТ</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РУССКИЙ ФОЛЬКЛОР</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ПЕСЕНКИ, ПОТЕШКИ, ЗАКЛИЧКИ.</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«Пальчик-мальчик», «Заинька, попляши», «Ночь пришла», «Сорока, сорока», «Еду, еду к бабе, к деду», «</w:t>
      </w:r>
      <w:proofErr w:type="spellStart"/>
      <w:r w:rsidRPr="006B46DB">
        <w:rPr>
          <w:rFonts w:ascii="Times New Roman" w:hAnsi="Times New Roman" w:cs="Times New Roman"/>
          <w:sz w:val="28"/>
          <w:szCs w:val="28"/>
        </w:rPr>
        <w:t>Тили-бом</w:t>
      </w:r>
      <w:proofErr w:type="gramStart"/>
      <w:r w:rsidRPr="006B46DB">
        <w:rPr>
          <w:rFonts w:ascii="Times New Roman" w:hAnsi="Times New Roman" w:cs="Times New Roman"/>
          <w:sz w:val="28"/>
          <w:szCs w:val="28"/>
        </w:rPr>
        <w:t>!Т</w:t>
      </w:r>
      <w:proofErr w:type="gramEnd"/>
      <w:r w:rsidRPr="006B46DB">
        <w:rPr>
          <w:rFonts w:ascii="Times New Roman" w:hAnsi="Times New Roman" w:cs="Times New Roman"/>
          <w:sz w:val="28"/>
          <w:szCs w:val="28"/>
        </w:rPr>
        <w:t>или-бом</w:t>
      </w:r>
      <w:proofErr w:type="spellEnd"/>
      <w:r w:rsidRPr="006B46DB">
        <w:rPr>
          <w:rFonts w:ascii="Times New Roman" w:hAnsi="Times New Roman" w:cs="Times New Roman"/>
          <w:sz w:val="28"/>
          <w:szCs w:val="28"/>
        </w:rPr>
        <w:t xml:space="preserve">!», «Как у нашего кота», «Сидит белка на тележке», «Ай, </w:t>
      </w:r>
      <w:proofErr w:type="spellStart"/>
      <w:r w:rsidRPr="006B46DB">
        <w:rPr>
          <w:rFonts w:ascii="Times New Roman" w:hAnsi="Times New Roman" w:cs="Times New Roman"/>
          <w:sz w:val="28"/>
          <w:szCs w:val="28"/>
        </w:rPr>
        <w:t>качи</w:t>
      </w:r>
      <w:proofErr w:type="spellEnd"/>
      <w:r w:rsidRPr="006B46DB">
        <w:rPr>
          <w:rFonts w:ascii="Times New Roman" w:hAnsi="Times New Roman" w:cs="Times New Roman"/>
          <w:sz w:val="28"/>
          <w:szCs w:val="28"/>
        </w:rPr>
        <w:t xml:space="preserve">, </w:t>
      </w:r>
      <w:proofErr w:type="spellStart"/>
      <w:r w:rsidRPr="006B46DB">
        <w:rPr>
          <w:rFonts w:ascii="Times New Roman" w:hAnsi="Times New Roman" w:cs="Times New Roman"/>
          <w:sz w:val="28"/>
          <w:szCs w:val="28"/>
        </w:rPr>
        <w:t>качи</w:t>
      </w:r>
      <w:proofErr w:type="spellEnd"/>
      <w:r w:rsidRPr="006B46DB">
        <w:rPr>
          <w:rFonts w:ascii="Times New Roman" w:hAnsi="Times New Roman" w:cs="Times New Roman"/>
          <w:sz w:val="28"/>
          <w:szCs w:val="28"/>
        </w:rPr>
        <w:t xml:space="preserve">, </w:t>
      </w:r>
      <w:proofErr w:type="spellStart"/>
      <w:r w:rsidRPr="006B46DB">
        <w:rPr>
          <w:rFonts w:ascii="Times New Roman" w:hAnsi="Times New Roman" w:cs="Times New Roman"/>
          <w:sz w:val="28"/>
          <w:szCs w:val="28"/>
        </w:rPr>
        <w:t>качи</w:t>
      </w:r>
      <w:proofErr w:type="spellEnd"/>
      <w:r w:rsidRPr="006B46DB">
        <w:rPr>
          <w:rFonts w:ascii="Times New Roman" w:hAnsi="Times New Roman" w:cs="Times New Roman"/>
          <w:sz w:val="28"/>
          <w:szCs w:val="28"/>
        </w:rPr>
        <w:t>..», «Жили у бабуси..», «</w:t>
      </w:r>
      <w:proofErr w:type="spellStart"/>
      <w:r w:rsidRPr="006B46DB">
        <w:rPr>
          <w:rFonts w:ascii="Times New Roman" w:hAnsi="Times New Roman" w:cs="Times New Roman"/>
          <w:sz w:val="28"/>
          <w:szCs w:val="28"/>
        </w:rPr>
        <w:t>Чики-чики-чикалочки</w:t>
      </w:r>
      <w:proofErr w:type="spellEnd"/>
      <w:r w:rsidRPr="006B46DB">
        <w:rPr>
          <w:rFonts w:ascii="Times New Roman" w:hAnsi="Times New Roman" w:cs="Times New Roman"/>
          <w:sz w:val="28"/>
          <w:szCs w:val="28"/>
        </w:rPr>
        <w:t>»,»Кисонька-</w:t>
      </w:r>
      <w:proofErr w:type="spellStart"/>
      <w:r w:rsidRPr="006B46DB">
        <w:rPr>
          <w:rFonts w:ascii="Times New Roman" w:hAnsi="Times New Roman" w:cs="Times New Roman"/>
          <w:sz w:val="28"/>
          <w:szCs w:val="28"/>
        </w:rPr>
        <w:t>мурысонька</w:t>
      </w:r>
      <w:proofErr w:type="spellEnd"/>
      <w:r w:rsidRPr="006B46DB">
        <w:rPr>
          <w:rFonts w:ascii="Times New Roman" w:hAnsi="Times New Roman" w:cs="Times New Roman"/>
          <w:sz w:val="28"/>
          <w:szCs w:val="28"/>
        </w:rPr>
        <w:t xml:space="preserve">», «Заря-заряница», «Травка-муравка», «На улице три курицы», «Тень, тень, </w:t>
      </w:r>
      <w:proofErr w:type="spellStart"/>
      <w:r w:rsidRPr="006B46DB">
        <w:rPr>
          <w:rFonts w:ascii="Times New Roman" w:hAnsi="Times New Roman" w:cs="Times New Roman"/>
          <w:sz w:val="28"/>
          <w:szCs w:val="28"/>
        </w:rPr>
        <w:t>потетень</w:t>
      </w:r>
      <w:proofErr w:type="spellEnd"/>
      <w:r w:rsidRPr="006B46DB">
        <w:rPr>
          <w:rFonts w:ascii="Times New Roman" w:hAnsi="Times New Roman" w:cs="Times New Roman"/>
          <w:sz w:val="28"/>
          <w:szCs w:val="28"/>
        </w:rPr>
        <w:t>», «Курочка-</w:t>
      </w:r>
      <w:proofErr w:type="spellStart"/>
      <w:r w:rsidRPr="006B46DB">
        <w:rPr>
          <w:rFonts w:ascii="Times New Roman" w:hAnsi="Times New Roman" w:cs="Times New Roman"/>
          <w:sz w:val="28"/>
          <w:szCs w:val="28"/>
        </w:rPr>
        <w:t>рябушечка</w:t>
      </w:r>
      <w:proofErr w:type="spellEnd"/>
      <w:r w:rsidRPr="006B46DB">
        <w:rPr>
          <w:rFonts w:ascii="Times New Roman" w:hAnsi="Times New Roman" w:cs="Times New Roman"/>
          <w:sz w:val="28"/>
          <w:szCs w:val="28"/>
        </w:rPr>
        <w:t>», «Дождик, дождик, пуще..», «Божья коровка», «Радуга-дуга..»</w:t>
      </w:r>
    </w:p>
    <w:p w:rsidR="008B7292" w:rsidRPr="008B7292" w:rsidRDefault="006B46DB" w:rsidP="006B46DB">
      <w:pPr>
        <w:rPr>
          <w:rFonts w:ascii="Times New Roman" w:hAnsi="Times New Roman" w:cs="Times New Roman"/>
          <w:color w:val="FF0000"/>
          <w:sz w:val="28"/>
          <w:szCs w:val="28"/>
        </w:rPr>
      </w:pPr>
      <w:r w:rsidRPr="008B7292">
        <w:rPr>
          <w:rFonts w:ascii="Times New Roman" w:hAnsi="Times New Roman" w:cs="Times New Roman"/>
          <w:color w:val="FF0000"/>
          <w:sz w:val="28"/>
          <w:szCs w:val="28"/>
        </w:rPr>
        <w:t>Сказки.</w:t>
      </w:r>
    </w:p>
    <w:p w:rsidR="008B7292"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«Волк и семеро козлят»,</w:t>
      </w:r>
    </w:p>
    <w:p w:rsidR="008B7292"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 «</w:t>
      </w:r>
      <w:proofErr w:type="spellStart"/>
      <w:r w:rsidRPr="006B46DB">
        <w:rPr>
          <w:rFonts w:ascii="Times New Roman" w:hAnsi="Times New Roman" w:cs="Times New Roman"/>
          <w:sz w:val="28"/>
          <w:szCs w:val="28"/>
        </w:rPr>
        <w:t>Заюшкина</w:t>
      </w:r>
      <w:proofErr w:type="spellEnd"/>
      <w:r w:rsidRPr="006B46DB">
        <w:rPr>
          <w:rFonts w:ascii="Times New Roman" w:hAnsi="Times New Roman" w:cs="Times New Roman"/>
          <w:sz w:val="28"/>
          <w:szCs w:val="28"/>
        </w:rPr>
        <w:t xml:space="preserve"> изб</w:t>
      </w:r>
      <w:r w:rsidR="008B7292">
        <w:rPr>
          <w:rFonts w:ascii="Times New Roman" w:hAnsi="Times New Roman" w:cs="Times New Roman"/>
          <w:sz w:val="28"/>
          <w:szCs w:val="28"/>
        </w:rPr>
        <w:t xml:space="preserve">ушка», </w:t>
      </w:r>
    </w:p>
    <w:p w:rsidR="008B7292" w:rsidRDefault="008B7292" w:rsidP="006B46DB">
      <w:pPr>
        <w:rPr>
          <w:rFonts w:ascii="Times New Roman" w:hAnsi="Times New Roman" w:cs="Times New Roman"/>
          <w:sz w:val="28"/>
          <w:szCs w:val="28"/>
        </w:rPr>
      </w:pPr>
      <w:r>
        <w:rPr>
          <w:rFonts w:ascii="Times New Roman" w:hAnsi="Times New Roman" w:cs="Times New Roman"/>
          <w:sz w:val="28"/>
          <w:szCs w:val="28"/>
        </w:rPr>
        <w:t xml:space="preserve">«Курочка Ряба», </w:t>
      </w:r>
    </w:p>
    <w:p w:rsidR="006B46DB" w:rsidRPr="006B46DB" w:rsidRDefault="008B7292" w:rsidP="006B46DB">
      <w:pPr>
        <w:rPr>
          <w:rFonts w:ascii="Times New Roman" w:hAnsi="Times New Roman" w:cs="Times New Roman"/>
          <w:sz w:val="28"/>
          <w:szCs w:val="28"/>
        </w:rPr>
      </w:pPr>
      <w:r>
        <w:rPr>
          <w:rFonts w:ascii="Times New Roman" w:hAnsi="Times New Roman" w:cs="Times New Roman"/>
          <w:sz w:val="28"/>
          <w:szCs w:val="28"/>
        </w:rPr>
        <w:t>«Репка».</w:t>
      </w:r>
    </w:p>
    <w:p w:rsidR="006B46DB" w:rsidRPr="006B46DB" w:rsidRDefault="006B46DB" w:rsidP="006B46DB">
      <w:pPr>
        <w:rPr>
          <w:rFonts w:ascii="Times New Roman" w:hAnsi="Times New Roman" w:cs="Times New Roman"/>
          <w:sz w:val="28"/>
          <w:szCs w:val="28"/>
        </w:rPr>
      </w:pPr>
      <w:proofErr w:type="spellStart"/>
      <w:r w:rsidRPr="006B46DB">
        <w:rPr>
          <w:rFonts w:ascii="Times New Roman" w:hAnsi="Times New Roman" w:cs="Times New Roman"/>
          <w:sz w:val="28"/>
          <w:szCs w:val="28"/>
        </w:rPr>
        <w:t>Боголюбская</w:t>
      </w:r>
      <w:proofErr w:type="spellEnd"/>
      <w:r w:rsidRPr="006B46DB">
        <w:rPr>
          <w:rFonts w:ascii="Times New Roman" w:hAnsi="Times New Roman" w:cs="Times New Roman"/>
          <w:sz w:val="28"/>
          <w:szCs w:val="28"/>
        </w:rPr>
        <w:t xml:space="preserve"> М.- «Кот, петух и лиса».</w:t>
      </w:r>
    </w:p>
    <w:p w:rsidR="006B46DB" w:rsidRPr="006B46DB" w:rsidRDefault="006B46DB" w:rsidP="006B46DB">
      <w:pPr>
        <w:rPr>
          <w:rFonts w:ascii="Times New Roman" w:hAnsi="Times New Roman" w:cs="Times New Roman"/>
          <w:sz w:val="28"/>
          <w:szCs w:val="28"/>
        </w:rPr>
      </w:pPr>
      <w:proofErr w:type="spellStart"/>
      <w:r w:rsidRPr="006B46DB">
        <w:rPr>
          <w:rFonts w:ascii="Times New Roman" w:hAnsi="Times New Roman" w:cs="Times New Roman"/>
          <w:sz w:val="28"/>
          <w:szCs w:val="28"/>
        </w:rPr>
        <w:t>Благигина</w:t>
      </w:r>
      <w:proofErr w:type="spellEnd"/>
      <w:r w:rsidRPr="006B46DB">
        <w:rPr>
          <w:rFonts w:ascii="Times New Roman" w:hAnsi="Times New Roman" w:cs="Times New Roman"/>
          <w:sz w:val="28"/>
          <w:szCs w:val="28"/>
        </w:rPr>
        <w:t xml:space="preserve"> Е. </w:t>
      </w:r>
      <w:proofErr w:type="spellStart"/>
      <w:r w:rsidRPr="006B46DB">
        <w:rPr>
          <w:rFonts w:ascii="Times New Roman" w:hAnsi="Times New Roman" w:cs="Times New Roman"/>
          <w:sz w:val="28"/>
          <w:szCs w:val="28"/>
        </w:rPr>
        <w:t>об</w:t>
      </w:r>
      <w:proofErr w:type="gramStart"/>
      <w:r w:rsidRPr="006B46DB">
        <w:rPr>
          <w:rFonts w:ascii="Times New Roman" w:hAnsi="Times New Roman" w:cs="Times New Roman"/>
          <w:sz w:val="28"/>
          <w:szCs w:val="28"/>
        </w:rPr>
        <w:t>р</w:t>
      </w:r>
      <w:proofErr w:type="spellEnd"/>
      <w:r w:rsidRPr="006B46DB">
        <w:rPr>
          <w:rFonts w:ascii="Times New Roman" w:hAnsi="Times New Roman" w:cs="Times New Roman"/>
          <w:sz w:val="28"/>
          <w:szCs w:val="28"/>
        </w:rPr>
        <w:t>-</w:t>
      </w:r>
      <w:proofErr w:type="gramEnd"/>
      <w:r w:rsidRPr="006B46DB">
        <w:rPr>
          <w:rFonts w:ascii="Times New Roman" w:hAnsi="Times New Roman" w:cs="Times New Roman"/>
          <w:sz w:val="28"/>
          <w:szCs w:val="28"/>
        </w:rPr>
        <w:t xml:space="preserve"> «Рукавички», «Коза дереза».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Булатова М. – «Гуси лебеди», «Снегурочка и Лиса».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Булатова </w:t>
      </w:r>
      <w:proofErr w:type="spellStart"/>
      <w:r w:rsidRPr="006B46DB">
        <w:rPr>
          <w:rFonts w:ascii="Times New Roman" w:hAnsi="Times New Roman" w:cs="Times New Roman"/>
          <w:sz w:val="28"/>
          <w:szCs w:val="28"/>
        </w:rPr>
        <w:t>М.об</w:t>
      </w:r>
      <w:proofErr w:type="gramStart"/>
      <w:r w:rsidRPr="006B46DB">
        <w:rPr>
          <w:rFonts w:ascii="Times New Roman" w:hAnsi="Times New Roman" w:cs="Times New Roman"/>
          <w:sz w:val="28"/>
          <w:szCs w:val="28"/>
        </w:rPr>
        <w:t>р</w:t>
      </w:r>
      <w:proofErr w:type="spellEnd"/>
      <w:r w:rsidRPr="006B46DB">
        <w:rPr>
          <w:rFonts w:ascii="Times New Roman" w:hAnsi="Times New Roman" w:cs="Times New Roman"/>
          <w:sz w:val="28"/>
          <w:szCs w:val="28"/>
        </w:rPr>
        <w:t>-</w:t>
      </w:r>
      <w:proofErr w:type="gramEnd"/>
      <w:r w:rsidRPr="006B46DB">
        <w:rPr>
          <w:rFonts w:ascii="Times New Roman" w:hAnsi="Times New Roman" w:cs="Times New Roman"/>
          <w:sz w:val="28"/>
          <w:szCs w:val="28"/>
        </w:rPr>
        <w:t xml:space="preserve"> «Бычок-чёрный бочок, белые копытца».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Даль В. – «Лиса и заяц»</w:t>
      </w:r>
    </w:p>
    <w:p w:rsidR="006B46DB" w:rsidRPr="006B46DB" w:rsidRDefault="006B46DB" w:rsidP="006B46DB">
      <w:pPr>
        <w:rPr>
          <w:rFonts w:ascii="Times New Roman" w:hAnsi="Times New Roman" w:cs="Times New Roman"/>
          <w:sz w:val="28"/>
          <w:szCs w:val="28"/>
        </w:rPr>
      </w:pPr>
      <w:proofErr w:type="spellStart"/>
      <w:r w:rsidRPr="006B46DB">
        <w:rPr>
          <w:rFonts w:ascii="Times New Roman" w:hAnsi="Times New Roman" w:cs="Times New Roman"/>
          <w:sz w:val="28"/>
          <w:szCs w:val="28"/>
        </w:rPr>
        <w:t>Сагдулла</w:t>
      </w:r>
      <w:proofErr w:type="spellEnd"/>
      <w:r w:rsidRPr="006B46DB">
        <w:rPr>
          <w:rFonts w:ascii="Times New Roman" w:hAnsi="Times New Roman" w:cs="Times New Roman"/>
          <w:sz w:val="28"/>
          <w:szCs w:val="28"/>
        </w:rPr>
        <w:t xml:space="preserve"> Ш.- «Упрямые козы».</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Серов М. </w:t>
      </w:r>
      <w:proofErr w:type="spellStart"/>
      <w:r w:rsidRPr="006B46DB">
        <w:rPr>
          <w:rFonts w:ascii="Times New Roman" w:hAnsi="Times New Roman" w:cs="Times New Roman"/>
          <w:sz w:val="28"/>
          <w:szCs w:val="28"/>
        </w:rPr>
        <w:t>об</w:t>
      </w:r>
      <w:proofErr w:type="gramStart"/>
      <w:r w:rsidRPr="006B46DB">
        <w:rPr>
          <w:rFonts w:ascii="Times New Roman" w:hAnsi="Times New Roman" w:cs="Times New Roman"/>
          <w:sz w:val="28"/>
          <w:szCs w:val="28"/>
        </w:rPr>
        <w:t>р</w:t>
      </w:r>
      <w:proofErr w:type="spellEnd"/>
      <w:r w:rsidRPr="006B46DB">
        <w:rPr>
          <w:rFonts w:ascii="Times New Roman" w:hAnsi="Times New Roman" w:cs="Times New Roman"/>
          <w:sz w:val="28"/>
          <w:szCs w:val="28"/>
        </w:rPr>
        <w:t>-</w:t>
      </w:r>
      <w:proofErr w:type="gramEnd"/>
      <w:r w:rsidRPr="006B46DB">
        <w:rPr>
          <w:rFonts w:ascii="Times New Roman" w:hAnsi="Times New Roman" w:cs="Times New Roman"/>
          <w:sz w:val="28"/>
          <w:szCs w:val="28"/>
        </w:rPr>
        <w:t xml:space="preserve"> «У страха глаза велики».</w:t>
      </w:r>
    </w:p>
    <w:p w:rsidR="008B7292" w:rsidRDefault="008B7292" w:rsidP="006B46DB">
      <w:pPr>
        <w:rPr>
          <w:rFonts w:ascii="Times New Roman" w:hAnsi="Times New Roman" w:cs="Times New Roman"/>
          <w:sz w:val="28"/>
          <w:szCs w:val="28"/>
        </w:rPr>
      </w:pPr>
      <w:proofErr w:type="spellStart"/>
      <w:r>
        <w:rPr>
          <w:rFonts w:ascii="Times New Roman" w:hAnsi="Times New Roman" w:cs="Times New Roman"/>
          <w:sz w:val="28"/>
          <w:szCs w:val="28"/>
        </w:rPr>
        <w:t>Чарушина</w:t>
      </w:r>
      <w:proofErr w:type="spellEnd"/>
      <w:r>
        <w:rPr>
          <w:rFonts w:ascii="Times New Roman" w:hAnsi="Times New Roman" w:cs="Times New Roman"/>
          <w:sz w:val="28"/>
          <w:szCs w:val="28"/>
        </w:rPr>
        <w:t xml:space="preserve"> Е. </w:t>
      </w:r>
      <w:proofErr w:type="spellStart"/>
      <w:proofErr w:type="gramStart"/>
      <w:r>
        <w:rPr>
          <w:rFonts w:ascii="Times New Roman" w:hAnsi="Times New Roman" w:cs="Times New Roman"/>
          <w:sz w:val="28"/>
          <w:szCs w:val="28"/>
        </w:rPr>
        <w:t>обр</w:t>
      </w:r>
      <w:proofErr w:type="spellEnd"/>
      <w:proofErr w:type="gramEnd"/>
      <w:r>
        <w:rPr>
          <w:rFonts w:ascii="Times New Roman" w:hAnsi="Times New Roman" w:cs="Times New Roman"/>
          <w:sz w:val="28"/>
          <w:szCs w:val="28"/>
        </w:rPr>
        <w:t xml:space="preserve"> – «Теремок»</w:t>
      </w:r>
    </w:p>
    <w:p w:rsidR="006B46DB" w:rsidRPr="008B7292" w:rsidRDefault="006B46DB" w:rsidP="006B46DB">
      <w:pPr>
        <w:rPr>
          <w:rFonts w:ascii="Times New Roman" w:hAnsi="Times New Roman" w:cs="Times New Roman"/>
          <w:color w:val="FF0000"/>
          <w:sz w:val="28"/>
          <w:szCs w:val="28"/>
        </w:rPr>
      </w:pPr>
      <w:r w:rsidRPr="008B7292">
        <w:rPr>
          <w:rFonts w:ascii="Times New Roman" w:hAnsi="Times New Roman" w:cs="Times New Roman"/>
          <w:color w:val="FF0000"/>
          <w:sz w:val="28"/>
          <w:szCs w:val="28"/>
        </w:rPr>
        <w:lastRenderedPageBreak/>
        <w:t>РАССКАЗЫ</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Бианки В.- «Купание медвежат».</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Воронкова Л.- «Маша растеряша».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Дмитриев Ю. «Синий шалашик».</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Зощенко М.- «Умная птичка».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Носов Н.- «Ступеньки». </w:t>
      </w:r>
    </w:p>
    <w:p w:rsidR="006B46DB" w:rsidRPr="006B46DB" w:rsidRDefault="006B46DB" w:rsidP="006B46DB">
      <w:pPr>
        <w:rPr>
          <w:rFonts w:ascii="Times New Roman" w:hAnsi="Times New Roman" w:cs="Times New Roman"/>
          <w:sz w:val="28"/>
          <w:szCs w:val="28"/>
        </w:rPr>
      </w:pPr>
      <w:proofErr w:type="spellStart"/>
      <w:r w:rsidRPr="006B46DB">
        <w:rPr>
          <w:rFonts w:ascii="Times New Roman" w:hAnsi="Times New Roman" w:cs="Times New Roman"/>
          <w:sz w:val="28"/>
          <w:szCs w:val="28"/>
        </w:rPr>
        <w:t>Сутеев</w:t>
      </w:r>
      <w:proofErr w:type="spellEnd"/>
      <w:r w:rsidRPr="006B46DB">
        <w:rPr>
          <w:rFonts w:ascii="Times New Roman" w:hAnsi="Times New Roman" w:cs="Times New Roman"/>
          <w:sz w:val="28"/>
          <w:szCs w:val="28"/>
        </w:rPr>
        <w:t xml:space="preserve"> В.- «Три котёнка».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Толстой А.– «Петушки», «Еж», «Лиса».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 xml:space="preserve">Ушинский К.- «Петушок с семьёй», «Уточки», «Васька», «Лиса-Патрикеевна» </w:t>
      </w:r>
    </w:p>
    <w:p w:rsidR="006B46DB" w:rsidRPr="006B46DB" w:rsidRDefault="006B46DB" w:rsidP="006B46DB">
      <w:pPr>
        <w:rPr>
          <w:rFonts w:ascii="Times New Roman" w:hAnsi="Times New Roman" w:cs="Times New Roman"/>
          <w:sz w:val="28"/>
          <w:szCs w:val="28"/>
        </w:rPr>
      </w:pPr>
    </w:p>
    <w:p w:rsidR="006B46DB" w:rsidRPr="008B7292" w:rsidRDefault="006B46DB" w:rsidP="006B46DB">
      <w:pPr>
        <w:rPr>
          <w:rFonts w:ascii="Times New Roman" w:hAnsi="Times New Roman" w:cs="Times New Roman"/>
          <w:color w:val="FF0000"/>
          <w:sz w:val="28"/>
          <w:szCs w:val="28"/>
        </w:rPr>
      </w:pPr>
      <w:r w:rsidRPr="008B7292">
        <w:rPr>
          <w:rFonts w:ascii="Times New Roman" w:hAnsi="Times New Roman" w:cs="Times New Roman"/>
          <w:color w:val="FF0000"/>
          <w:sz w:val="28"/>
          <w:szCs w:val="28"/>
        </w:rPr>
        <w:t>ПОЭЗИЯ</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Бальмонт К.- «Осень», «Комарики-</w:t>
      </w:r>
      <w:proofErr w:type="spellStart"/>
      <w:r w:rsidRPr="006B46DB">
        <w:rPr>
          <w:rFonts w:ascii="Times New Roman" w:hAnsi="Times New Roman" w:cs="Times New Roman"/>
          <w:sz w:val="28"/>
          <w:szCs w:val="28"/>
        </w:rPr>
        <w:t>макарики</w:t>
      </w:r>
      <w:proofErr w:type="spellEnd"/>
      <w:r w:rsidRPr="006B46DB">
        <w:rPr>
          <w:rFonts w:ascii="Times New Roman" w:hAnsi="Times New Roman" w:cs="Times New Roman"/>
          <w:sz w:val="28"/>
          <w:szCs w:val="28"/>
        </w:rPr>
        <w:t>».</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Блок А.- «Зайчик».</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Заблоцкий Н.- «Как мыши с котом воевали».</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Маршак С. – «Детки в клетке», «Сказка о глупом мышонке», «Усатый полосатый».</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Маяковский В. - «Что такое хорошо и что такое плохо?», «Что ни страница — то слон, то львица».</w:t>
      </w:r>
    </w:p>
    <w:p w:rsidR="006B46DB" w:rsidRPr="006B46DB" w:rsidRDefault="006B46DB" w:rsidP="006B46DB">
      <w:pPr>
        <w:rPr>
          <w:rFonts w:ascii="Times New Roman" w:hAnsi="Times New Roman" w:cs="Times New Roman"/>
          <w:sz w:val="28"/>
          <w:szCs w:val="28"/>
        </w:rPr>
      </w:pPr>
      <w:r w:rsidRPr="006B46DB">
        <w:rPr>
          <w:rFonts w:ascii="Times New Roman" w:hAnsi="Times New Roman" w:cs="Times New Roman"/>
          <w:sz w:val="28"/>
          <w:szCs w:val="28"/>
        </w:rPr>
        <w:t>Михалков С. - «Песенка друзей».</w:t>
      </w:r>
    </w:p>
    <w:p w:rsidR="006B46DB" w:rsidRPr="006B46DB" w:rsidRDefault="006B46DB" w:rsidP="006B46DB">
      <w:pPr>
        <w:rPr>
          <w:rFonts w:ascii="Times New Roman" w:hAnsi="Times New Roman" w:cs="Times New Roman"/>
          <w:sz w:val="28"/>
          <w:szCs w:val="28"/>
        </w:rPr>
      </w:pPr>
      <w:proofErr w:type="spellStart"/>
      <w:r w:rsidRPr="006B46DB">
        <w:rPr>
          <w:rFonts w:ascii="Times New Roman" w:hAnsi="Times New Roman" w:cs="Times New Roman"/>
          <w:sz w:val="28"/>
          <w:szCs w:val="28"/>
        </w:rPr>
        <w:t>Мошковская</w:t>
      </w:r>
      <w:proofErr w:type="spellEnd"/>
      <w:r w:rsidRPr="006B46DB">
        <w:rPr>
          <w:rFonts w:ascii="Times New Roman" w:hAnsi="Times New Roman" w:cs="Times New Roman"/>
          <w:sz w:val="28"/>
          <w:szCs w:val="28"/>
        </w:rPr>
        <w:t xml:space="preserve"> Э.- «</w:t>
      </w:r>
      <w:proofErr w:type="gramStart"/>
      <w:r w:rsidRPr="006B46DB">
        <w:rPr>
          <w:rFonts w:ascii="Times New Roman" w:hAnsi="Times New Roman" w:cs="Times New Roman"/>
          <w:sz w:val="28"/>
          <w:szCs w:val="28"/>
        </w:rPr>
        <w:t>Жадина</w:t>
      </w:r>
      <w:proofErr w:type="gramEnd"/>
      <w:r w:rsidRPr="006B46DB">
        <w:rPr>
          <w:rFonts w:ascii="Times New Roman" w:hAnsi="Times New Roman" w:cs="Times New Roman"/>
          <w:sz w:val="28"/>
          <w:szCs w:val="28"/>
        </w:rPr>
        <w:t>».</w:t>
      </w:r>
    </w:p>
    <w:p w:rsidR="006B46DB" w:rsidRPr="006B46DB" w:rsidRDefault="006B46DB" w:rsidP="006B46DB">
      <w:pPr>
        <w:rPr>
          <w:rFonts w:ascii="Times New Roman" w:hAnsi="Times New Roman" w:cs="Times New Roman"/>
          <w:sz w:val="28"/>
          <w:szCs w:val="28"/>
        </w:rPr>
      </w:pPr>
      <w:proofErr w:type="spellStart"/>
      <w:r w:rsidRPr="006B46DB">
        <w:rPr>
          <w:rFonts w:ascii="Times New Roman" w:hAnsi="Times New Roman" w:cs="Times New Roman"/>
          <w:sz w:val="28"/>
          <w:szCs w:val="28"/>
        </w:rPr>
        <w:t>Токмакова</w:t>
      </w:r>
      <w:proofErr w:type="spellEnd"/>
      <w:r w:rsidRPr="006B46DB">
        <w:rPr>
          <w:rFonts w:ascii="Times New Roman" w:hAnsi="Times New Roman" w:cs="Times New Roman"/>
          <w:sz w:val="28"/>
          <w:szCs w:val="28"/>
        </w:rPr>
        <w:t xml:space="preserve"> И.- «Медведь».</w:t>
      </w:r>
    </w:p>
    <w:p w:rsidR="00E06565" w:rsidRPr="007B3BE9" w:rsidRDefault="006B46DB" w:rsidP="006B46DB">
      <w:pPr>
        <w:rPr>
          <w:rFonts w:ascii="Times New Roman" w:hAnsi="Times New Roman" w:cs="Times New Roman"/>
          <w:sz w:val="28"/>
          <w:szCs w:val="28"/>
        </w:rPr>
      </w:pPr>
      <w:proofErr w:type="gramStart"/>
      <w:r w:rsidRPr="006B46DB">
        <w:rPr>
          <w:rFonts w:ascii="Times New Roman" w:hAnsi="Times New Roman" w:cs="Times New Roman"/>
          <w:sz w:val="28"/>
          <w:szCs w:val="28"/>
        </w:rPr>
        <w:t>Чуковский К.- «Краденое солнце», «Путаница», «</w:t>
      </w:r>
      <w:proofErr w:type="spellStart"/>
      <w:r w:rsidRPr="006B46DB">
        <w:rPr>
          <w:rFonts w:ascii="Times New Roman" w:hAnsi="Times New Roman" w:cs="Times New Roman"/>
          <w:sz w:val="28"/>
          <w:szCs w:val="28"/>
        </w:rPr>
        <w:t>Мойдодыр</w:t>
      </w:r>
      <w:proofErr w:type="spellEnd"/>
      <w:r w:rsidRPr="006B46DB">
        <w:rPr>
          <w:rFonts w:ascii="Times New Roman" w:hAnsi="Times New Roman" w:cs="Times New Roman"/>
          <w:sz w:val="28"/>
          <w:szCs w:val="28"/>
        </w:rPr>
        <w:t>», «Муха-цокотуха», «Ежики смеются», «Елка», «Айболит», «Чудо-дерево», «Черепаха».</w:t>
      </w:r>
      <w:proofErr w:type="gramEnd"/>
    </w:p>
    <w:sectPr w:rsidR="00E06565" w:rsidRPr="007B3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1C"/>
    <w:rsid w:val="006B46DB"/>
    <w:rsid w:val="007B3BE9"/>
    <w:rsid w:val="008B7292"/>
    <w:rsid w:val="00A5611C"/>
    <w:rsid w:val="00C11A1F"/>
    <w:rsid w:val="00E0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2024-10-27T12:27:00Z</dcterms:created>
  <dcterms:modified xsi:type="dcterms:W3CDTF">2024-10-27T12:35:00Z</dcterms:modified>
</cp:coreProperties>
</file>